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7A" w:rsidRDefault="00EE556D" w:rsidP="00EE556D">
      <w:pPr>
        <w:pStyle w:val="Tittel"/>
      </w:pPr>
      <w:r>
        <w:t>Studentmappe</w:t>
      </w:r>
    </w:p>
    <w:p w:rsidR="00EE556D" w:rsidRDefault="00EE556D" w:rsidP="00EE556D">
      <w:pPr>
        <w:pStyle w:val="Overskrift1"/>
      </w:pPr>
      <w:r>
        <w:t>Rutinebeskrivelse – Oppretting av studentmapper i Public 360</w:t>
      </w:r>
    </w:p>
    <w:p w:rsidR="00EE556D" w:rsidRPr="00EE556D" w:rsidRDefault="00EE556D" w:rsidP="00EE556D"/>
    <w:p w:rsidR="00EE556D" w:rsidRDefault="00542C06">
      <w:r>
        <w:rPr>
          <w:noProof/>
          <w:lang w:eastAsia="nb-NO"/>
        </w:rPr>
        <w:drawing>
          <wp:inline distT="0" distB="0" distL="0" distR="0">
            <wp:extent cx="5760720" cy="5241736"/>
            <wp:effectExtent l="0" t="0" r="0" b="0"/>
            <wp:docPr id="2" name="Bilde 2" descr="\\aure.hials.no\users\roos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ure.hials.no\users\roos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556D" w:rsidRDefault="00EE556D"/>
    <w:p w:rsidR="00EE556D" w:rsidRDefault="00EE556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 skal opprettes 1 sak pr. student. Det skal kun opprettes studentmappe på de studentene det er korrespondanse med.</w:t>
      </w:r>
    </w:p>
    <w:sectPr w:rsidR="00EE55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6D" w:rsidRDefault="00EE556D" w:rsidP="00EE556D">
      <w:pPr>
        <w:spacing w:after="0" w:line="240" w:lineRule="auto"/>
      </w:pPr>
      <w:r>
        <w:separator/>
      </w:r>
    </w:p>
  </w:endnote>
  <w:endnote w:type="continuationSeparator" w:id="0">
    <w:p w:rsidR="00EE556D" w:rsidRDefault="00EE556D" w:rsidP="00EE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56D" w:rsidRPr="00EE556D" w:rsidRDefault="00EE556D">
    <w:pPr>
      <w:pStyle w:val="Bunntekst"/>
      <w:rPr>
        <w:rFonts w:asciiTheme="majorHAnsi" w:hAnsiTheme="majorHAnsi"/>
        <w:sz w:val="24"/>
        <w:szCs w:val="24"/>
      </w:rPr>
    </w:pPr>
    <w:r w:rsidRPr="00EE556D">
      <w:rPr>
        <w:rFonts w:asciiTheme="majorHAnsi" w:hAnsiTheme="majorHAnsi"/>
        <w:sz w:val="24"/>
        <w:szCs w:val="24"/>
      </w:rPr>
      <w:t>W: ARKIV: Public 360: Rutinebeskrivelser: Studentmapper</w:t>
    </w:r>
  </w:p>
  <w:p w:rsidR="00EE556D" w:rsidRDefault="00EE556D" w:rsidP="00AC3995">
    <w:pPr>
      <w:pStyle w:val="Bunntekst"/>
      <w:tabs>
        <w:tab w:val="clear" w:pos="4536"/>
        <w:tab w:val="clear" w:pos="9072"/>
        <w:tab w:val="left" w:pos="507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6D" w:rsidRDefault="00EE556D" w:rsidP="00EE556D">
      <w:pPr>
        <w:spacing w:after="0" w:line="240" w:lineRule="auto"/>
      </w:pPr>
      <w:r>
        <w:separator/>
      </w:r>
    </w:p>
  </w:footnote>
  <w:footnote w:type="continuationSeparator" w:id="0">
    <w:p w:rsidR="00EE556D" w:rsidRDefault="00EE556D" w:rsidP="00EE5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6D"/>
    <w:rsid w:val="00332F7A"/>
    <w:rsid w:val="00542C06"/>
    <w:rsid w:val="00AC3995"/>
    <w:rsid w:val="00E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E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556D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E55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E5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5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E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556D"/>
  </w:style>
  <w:style w:type="paragraph" w:styleId="Bunntekst">
    <w:name w:val="footer"/>
    <w:basedOn w:val="Normal"/>
    <w:link w:val="BunntekstTegn"/>
    <w:uiPriority w:val="99"/>
    <w:unhideWhenUsed/>
    <w:rsid w:val="00EE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5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E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556D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E55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E5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5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E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556D"/>
  </w:style>
  <w:style w:type="paragraph" w:styleId="Bunntekst">
    <w:name w:val="footer"/>
    <w:basedOn w:val="Normal"/>
    <w:link w:val="BunntekstTegn"/>
    <w:uiPriority w:val="99"/>
    <w:unhideWhenUsed/>
    <w:rsid w:val="00EE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D677B25A</Template>
  <TotalTime>11</TotalTime>
  <Pages>1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roos</cp:lastModifiedBy>
  <cp:revision>2</cp:revision>
  <dcterms:created xsi:type="dcterms:W3CDTF">2014-04-09T15:38:00Z</dcterms:created>
  <dcterms:modified xsi:type="dcterms:W3CDTF">2014-10-01T10:22:00Z</dcterms:modified>
</cp:coreProperties>
</file>