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D64FB" w:rsidTr="00F3490E">
        <w:tc>
          <w:tcPr>
            <w:tcW w:w="3070" w:type="dxa"/>
          </w:tcPr>
          <w:p w:rsidR="004D64FB" w:rsidRPr="004D64FB" w:rsidRDefault="004D64FB" w:rsidP="001C33C9">
            <w:pPr>
              <w:rPr>
                <w:b/>
              </w:rPr>
            </w:pPr>
            <w:r w:rsidRPr="004D64FB">
              <w:rPr>
                <w:b/>
              </w:rPr>
              <w:t>Dokument</w:t>
            </w:r>
          </w:p>
        </w:tc>
        <w:tc>
          <w:tcPr>
            <w:tcW w:w="3071" w:type="dxa"/>
          </w:tcPr>
          <w:p w:rsidR="004D64FB" w:rsidRPr="004D64FB" w:rsidRDefault="004D64FB" w:rsidP="001C33C9">
            <w:pPr>
              <w:rPr>
                <w:b/>
              </w:rPr>
            </w:pPr>
            <w:r w:rsidRPr="004D64FB">
              <w:rPr>
                <w:b/>
              </w:rPr>
              <w:t>Sendes</w:t>
            </w:r>
          </w:p>
        </w:tc>
        <w:tc>
          <w:tcPr>
            <w:tcW w:w="3071" w:type="dxa"/>
          </w:tcPr>
          <w:p w:rsidR="004D64FB" w:rsidRPr="004D64FB" w:rsidRDefault="004D64FB" w:rsidP="004D64FB">
            <w:pPr>
              <w:rPr>
                <w:b/>
              </w:rPr>
            </w:pPr>
            <w:r w:rsidRPr="004D64FB">
              <w:rPr>
                <w:b/>
              </w:rPr>
              <w:t>Merknad</w:t>
            </w:r>
          </w:p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Adresseendringer</w:t>
            </w:r>
          </w:p>
        </w:tc>
        <w:tc>
          <w:tcPr>
            <w:tcW w:w="3071" w:type="dxa"/>
          </w:tcPr>
          <w:p w:rsidR="00AF522A" w:rsidRDefault="00AF522A" w:rsidP="001C33C9">
            <w:r>
              <w:t>Aktuelle mottakere ved HiOA</w:t>
            </w:r>
          </w:p>
          <w:p w:rsidR="00AF522A" w:rsidRDefault="00AF522A" w:rsidP="001C33C9"/>
        </w:tc>
        <w:tc>
          <w:tcPr>
            <w:tcW w:w="3071" w:type="dxa"/>
          </w:tcPr>
          <w:p w:rsidR="00AF522A" w:rsidRDefault="00AF522A" w:rsidP="001C33C9"/>
        </w:tc>
      </w:tr>
      <w:tr w:rsidR="00403AA9" w:rsidTr="00F3490E">
        <w:tc>
          <w:tcPr>
            <w:tcW w:w="3070" w:type="dxa"/>
          </w:tcPr>
          <w:p w:rsidR="00403AA9" w:rsidRDefault="00403AA9" w:rsidP="00403AA9">
            <w:r>
              <w:t>Avslag på søknad/godkjent utenlandsk utdanning – kopi av brev fra SAK</w:t>
            </w:r>
          </w:p>
        </w:tc>
        <w:tc>
          <w:tcPr>
            <w:tcW w:w="3071" w:type="dxa"/>
          </w:tcPr>
          <w:p w:rsidR="00403AA9" w:rsidRDefault="00403AA9" w:rsidP="001C33C9"/>
        </w:tc>
        <w:tc>
          <w:tcPr>
            <w:tcW w:w="3071" w:type="dxa"/>
          </w:tcPr>
          <w:p w:rsidR="00403AA9" w:rsidRDefault="00403AA9" w:rsidP="001C33C9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Eksamensbesvarelser</w:t>
            </w:r>
          </w:p>
        </w:tc>
        <w:tc>
          <w:tcPr>
            <w:tcW w:w="3071" w:type="dxa"/>
          </w:tcPr>
          <w:p w:rsidR="00AF522A" w:rsidRDefault="00AF522A" w:rsidP="001C33C9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1C33C9"/>
          <w:p w:rsidR="00AF522A" w:rsidRDefault="00AF522A" w:rsidP="001C33C9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 xml:space="preserve">Kontingenttrekk </w:t>
            </w:r>
            <w:proofErr w:type="spellStart"/>
            <w:r>
              <w:t>o.l</w:t>
            </w:r>
            <w:proofErr w:type="spellEnd"/>
            <w:r>
              <w:t xml:space="preserve"> fagforening</w:t>
            </w:r>
          </w:p>
        </w:tc>
        <w:tc>
          <w:tcPr>
            <w:tcW w:w="3071" w:type="dxa"/>
          </w:tcPr>
          <w:p w:rsidR="00AF522A" w:rsidRDefault="00AF522A" w:rsidP="001C33C9">
            <w:r>
              <w:t xml:space="preserve"> FA Økonomiseksjonen</w:t>
            </w:r>
          </w:p>
        </w:tc>
        <w:tc>
          <w:tcPr>
            <w:tcW w:w="3071" w:type="dxa"/>
          </w:tcPr>
          <w:p w:rsidR="00AF522A" w:rsidRDefault="00AF522A" w:rsidP="001C33C9"/>
          <w:p w:rsidR="00AF522A" w:rsidRDefault="00AF522A" w:rsidP="001C33C9"/>
        </w:tc>
      </w:tr>
      <w:tr w:rsidR="0052566B" w:rsidTr="00F3490E">
        <w:tc>
          <w:tcPr>
            <w:tcW w:w="3070" w:type="dxa"/>
          </w:tcPr>
          <w:p w:rsidR="0052566B" w:rsidRDefault="0052566B" w:rsidP="0052566B">
            <w:r>
              <w:t>Navnemelding – studenter</w:t>
            </w:r>
          </w:p>
          <w:p w:rsidR="0052566B" w:rsidRDefault="0052566B" w:rsidP="0052566B"/>
        </w:tc>
        <w:tc>
          <w:tcPr>
            <w:tcW w:w="3071" w:type="dxa"/>
          </w:tcPr>
          <w:p w:rsidR="0052566B" w:rsidRDefault="0052566B" w:rsidP="001C33C9">
            <w:r>
              <w:t>Studieseksjon fakultet</w:t>
            </w:r>
          </w:p>
        </w:tc>
        <w:tc>
          <w:tcPr>
            <w:tcW w:w="3071" w:type="dxa"/>
          </w:tcPr>
          <w:p w:rsidR="0052566B" w:rsidRDefault="0052566B" w:rsidP="001C33C9"/>
        </w:tc>
      </w:tr>
      <w:tr w:rsidR="00AF522A" w:rsidTr="00F3490E">
        <w:tc>
          <w:tcPr>
            <w:tcW w:w="3070" w:type="dxa"/>
          </w:tcPr>
          <w:p w:rsidR="00AF522A" w:rsidRDefault="00476A1B" w:rsidP="001C33C9">
            <w:r>
              <w:t>M</w:t>
            </w:r>
            <w:r w:rsidR="00AF522A">
              <w:t>idlertidig oppholdstillatelse</w:t>
            </w:r>
            <w:r>
              <w:t xml:space="preserve"> - kopi av brev fra UDI om</w:t>
            </w:r>
          </w:p>
          <w:p w:rsidR="00AF522A" w:rsidRDefault="00AF522A" w:rsidP="001C33C9"/>
        </w:tc>
        <w:tc>
          <w:tcPr>
            <w:tcW w:w="3071" w:type="dxa"/>
          </w:tcPr>
          <w:p w:rsidR="00AF522A" w:rsidRDefault="00AF522A" w:rsidP="001C33C9">
            <w:r>
              <w:t>FA – internasjonalt kontor</w:t>
            </w:r>
          </w:p>
        </w:tc>
        <w:tc>
          <w:tcPr>
            <w:tcW w:w="3071" w:type="dxa"/>
          </w:tcPr>
          <w:p w:rsidR="00AF522A" w:rsidRDefault="00AF522A" w:rsidP="001C33C9"/>
        </w:tc>
      </w:tr>
      <w:tr w:rsidR="00AF522A" w:rsidTr="00F3490E">
        <w:tc>
          <w:tcPr>
            <w:tcW w:w="3070" w:type="dxa"/>
          </w:tcPr>
          <w:p w:rsidR="00AF522A" w:rsidRDefault="00AF522A" w:rsidP="00F3490E">
            <w:r>
              <w:t>Politiattest</w:t>
            </w:r>
          </w:p>
        </w:tc>
        <w:tc>
          <w:tcPr>
            <w:tcW w:w="3071" w:type="dxa"/>
          </w:tcPr>
          <w:p w:rsidR="00AF522A" w:rsidRDefault="00AF522A" w:rsidP="00F3490E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F3490E"/>
          <w:p w:rsidR="00AF522A" w:rsidRDefault="00AF522A" w:rsidP="00F3490E"/>
        </w:tc>
      </w:tr>
      <w:tr w:rsidR="00AF522A" w:rsidTr="00F3490E">
        <w:tc>
          <w:tcPr>
            <w:tcW w:w="3070" w:type="dxa"/>
          </w:tcPr>
          <w:p w:rsidR="00AF522A" w:rsidRDefault="00AF522A" w:rsidP="00F3490E">
            <w:r>
              <w:t>Praksisrapporter</w:t>
            </w:r>
          </w:p>
        </w:tc>
        <w:tc>
          <w:tcPr>
            <w:tcW w:w="3071" w:type="dxa"/>
          </w:tcPr>
          <w:p w:rsidR="00AF522A" w:rsidRDefault="00AF522A" w:rsidP="00F3490E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F3490E"/>
          <w:p w:rsidR="00AF522A" w:rsidRDefault="00AF522A" w:rsidP="00F3490E"/>
          <w:p w:rsidR="00AF522A" w:rsidRDefault="00AF522A" w:rsidP="00F3490E"/>
        </w:tc>
      </w:tr>
      <w:tr w:rsidR="001F43D2" w:rsidTr="00F3490E">
        <w:tc>
          <w:tcPr>
            <w:tcW w:w="3070" w:type="dxa"/>
          </w:tcPr>
          <w:p w:rsidR="001F43D2" w:rsidRDefault="001F43D2" w:rsidP="00F3490E">
            <w:r>
              <w:t>Sakkyndig utvalg – kontrakter</w:t>
            </w:r>
          </w:p>
        </w:tc>
        <w:tc>
          <w:tcPr>
            <w:tcW w:w="3071" w:type="dxa"/>
          </w:tcPr>
          <w:p w:rsidR="001F43D2" w:rsidRDefault="001F43D2" w:rsidP="00F3490E">
            <w:r>
              <w:t>HR-seksjon fakultet</w:t>
            </w:r>
          </w:p>
        </w:tc>
        <w:tc>
          <w:tcPr>
            <w:tcW w:w="3071" w:type="dxa"/>
          </w:tcPr>
          <w:p w:rsidR="001F43D2" w:rsidRDefault="001F43D2" w:rsidP="00F3490E">
            <w:r>
              <w:t>Grunnlag for honorar</w:t>
            </w:r>
          </w:p>
          <w:p w:rsidR="00C552DC" w:rsidRDefault="00C552DC" w:rsidP="00F3490E"/>
        </w:tc>
      </w:tr>
      <w:tr w:rsidR="00C552DC" w:rsidTr="00F3490E">
        <w:tc>
          <w:tcPr>
            <w:tcW w:w="3070" w:type="dxa"/>
          </w:tcPr>
          <w:p w:rsidR="00C552DC" w:rsidRDefault="00C552DC" w:rsidP="00476A1B">
            <w:r>
              <w:t>Semesterk</w:t>
            </w:r>
            <w:r w:rsidR="00476A1B">
              <w:t>vitteringer</w:t>
            </w:r>
            <w:r>
              <w:t xml:space="preserve"> i retur</w:t>
            </w:r>
          </w:p>
        </w:tc>
        <w:tc>
          <w:tcPr>
            <w:tcW w:w="3071" w:type="dxa"/>
          </w:tcPr>
          <w:p w:rsidR="00C552DC" w:rsidRDefault="00C552DC" w:rsidP="00F3490E">
            <w:r>
              <w:t>Servicetorget P46</w:t>
            </w:r>
          </w:p>
        </w:tc>
        <w:tc>
          <w:tcPr>
            <w:tcW w:w="3071" w:type="dxa"/>
          </w:tcPr>
          <w:p w:rsidR="00C552DC" w:rsidRDefault="00C552DC" w:rsidP="00F3490E"/>
          <w:p w:rsidR="00C552DC" w:rsidRDefault="00C552DC" w:rsidP="00F3490E"/>
        </w:tc>
      </w:tr>
      <w:tr w:rsidR="00AF522A" w:rsidTr="00AF522A">
        <w:trPr>
          <w:trHeight w:val="706"/>
        </w:trPr>
        <w:tc>
          <w:tcPr>
            <w:tcW w:w="3070" w:type="dxa"/>
          </w:tcPr>
          <w:p w:rsidR="00AF522A" w:rsidRDefault="00AF522A" w:rsidP="001C33C9">
            <w:r>
              <w:t>Sensorlister</w:t>
            </w:r>
          </w:p>
        </w:tc>
        <w:tc>
          <w:tcPr>
            <w:tcW w:w="3071" w:type="dxa"/>
          </w:tcPr>
          <w:p w:rsidR="00AF522A" w:rsidRDefault="00AF522A" w:rsidP="001C33C9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F3490E"/>
          <w:p w:rsidR="00AF522A" w:rsidRDefault="00AF522A" w:rsidP="00F3490E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Studenter i utveksling (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agreement</w:t>
            </w:r>
            <w:proofErr w:type="spellEnd"/>
            <w:r>
              <w:t>, rapporter mm)</w:t>
            </w:r>
          </w:p>
        </w:tc>
        <w:tc>
          <w:tcPr>
            <w:tcW w:w="3071" w:type="dxa"/>
          </w:tcPr>
          <w:p w:rsidR="00AF522A" w:rsidRDefault="00AF522A" w:rsidP="001C33C9">
            <w:r>
              <w:t>Studieseksjon fakultet</w:t>
            </w:r>
          </w:p>
        </w:tc>
        <w:tc>
          <w:tcPr>
            <w:tcW w:w="3071" w:type="dxa"/>
          </w:tcPr>
          <w:p w:rsidR="00AF522A" w:rsidRDefault="00AF522A" w:rsidP="00F3490E"/>
          <w:p w:rsidR="00AF522A" w:rsidRDefault="00AF522A" w:rsidP="00F3490E"/>
          <w:p w:rsidR="00AF522A" w:rsidRDefault="00AF522A" w:rsidP="00F3490E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Sykmeldinger</w:t>
            </w:r>
          </w:p>
        </w:tc>
        <w:tc>
          <w:tcPr>
            <w:tcW w:w="3071" w:type="dxa"/>
          </w:tcPr>
          <w:p w:rsidR="00AF522A" w:rsidRDefault="00AF522A" w:rsidP="001C33C9">
            <w:r>
              <w:t>Ansatt: Enhet</w:t>
            </w:r>
          </w:p>
          <w:p w:rsidR="00AF522A" w:rsidRDefault="00AF522A" w:rsidP="001C33C9">
            <w:r>
              <w:t>Student: studieseksjon fakultet</w:t>
            </w:r>
          </w:p>
        </w:tc>
        <w:tc>
          <w:tcPr>
            <w:tcW w:w="3071" w:type="dxa"/>
          </w:tcPr>
          <w:p w:rsidR="00AF522A" w:rsidRDefault="00AF522A" w:rsidP="001C33C9">
            <w:r>
              <w:t>Unntak: vedlegg til søknad o.l.</w:t>
            </w:r>
          </w:p>
          <w:p w:rsidR="00AF522A" w:rsidRDefault="00AF522A" w:rsidP="001C33C9"/>
          <w:p w:rsidR="00AF522A" w:rsidRDefault="00AF522A" w:rsidP="001C33C9"/>
        </w:tc>
      </w:tr>
      <w:tr w:rsidR="00AF522A" w:rsidTr="00F3490E">
        <w:tc>
          <w:tcPr>
            <w:tcW w:w="3070" w:type="dxa"/>
          </w:tcPr>
          <w:p w:rsidR="00AF522A" w:rsidRDefault="00AF522A" w:rsidP="001C33C9">
            <w:r>
              <w:t>Søknader om opptak</w:t>
            </w:r>
          </w:p>
        </w:tc>
        <w:tc>
          <w:tcPr>
            <w:tcW w:w="3071" w:type="dxa"/>
          </w:tcPr>
          <w:p w:rsidR="00AF522A" w:rsidRDefault="00AF522A" w:rsidP="001C33C9">
            <w:r>
              <w:t>Opptakskontor</w:t>
            </w:r>
          </w:p>
          <w:p w:rsidR="00AF522A" w:rsidRDefault="00AF522A" w:rsidP="001C33C9">
            <w:r>
              <w:t xml:space="preserve">Fakultet for lokale opptak videre/etterutdanninger </w:t>
            </w:r>
          </w:p>
          <w:p w:rsidR="00AF522A" w:rsidRDefault="00AF522A" w:rsidP="001C33C9"/>
        </w:tc>
        <w:tc>
          <w:tcPr>
            <w:tcW w:w="3071" w:type="dxa"/>
          </w:tcPr>
          <w:p w:rsidR="00AF522A" w:rsidRDefault="00AF522A" w:rsidP="00F3490E">
            <w:r>
              <w:t>Unntak: Studiested Kjeller – alt sendes opptakskontor</w:t>
            </w:r>
          </w:p>
          <w:p w:rsidR="00AF522A" w:rsidRDefault="00AF522A" w:rsidP="00F3490E"/>
        </w:tc>
      </w:tr>
      <w:tr w:rsidR="00AF522A" w:rsidTr="00F3490E">
        <w:tc>
          <w:tcPr>
            <w:tcW w:w="3070" w:type="dxa"/>
          </w:tcPr>
          <w:p w:rsidR="00AF522A" w:rsidRDefault="00AF522A" w:rsidP="00AF522A">
            <w:r>
              <w:t>Søknader om reservert studieplass</w:t>
            </w:r>
          </w:p>
        </w:tc>
        <w:tc>
          <w:tcPr>
            <w:tcW w:w="3071" w:type="dxa"/>
          </w:tcPr>
          <w:p w:rsidR="00AF522A" w:rsidRDefault="00AF522A" w:rsidP="001C33C9">
            <w:r>
              <w:t>Opptakskontor</w:t>
            </w:r>
          </w:p>
        </w:tc>
        <w:tc>
          <w:tcPr>
            <w:tcW w:w="3071" w:type="dxa"/>
          </w:tcPr>
          <w:p w:rsidR="00AF522A" w:rsidRDefault="00AF522A" w:rsidP="001C33C9">
            <w:r>
              <w:t>Del av opptaket og dokumenteres i FS</w:t>
            </w:r>
          </w:p>
          <w:p w:rsidR="00AF522A" w:rsidRDefault="00AF522A" w:rsidP="001C33C9"/>
          <w:p w:rsidR="00AF522A" w:rsidRDefault="00AF522A" w:rsidP="001C33C9"/>
        </w:tc>
      </w:tr>
      <w:tr w:rsidR="00353841" w:rsidTr="00F3490E">
        <w:tc>
          <w:tcPr>
            <w:tcW w:w="3070" w:type="dxa"/>
          </w:tcPr>
          <w:p w:rsidR="00353841" w:rsidRDefault="00353841" w:rsidP="00AF522A">
            <w:r>
              <w:t xml:space="preserve">UHs kriseplan – til bruk for </w:t>
            </w:r>
            <w:proofErr w:type="spellStart"/>
            <w:r>
              <w:t>avd.ledelsen</w:t>
            </w:r>
            <w:proofErr w:type="spellEnd"/>
            <w:r>
              <w:t xml:space="preserve"> – telefonliste rektorer og direktører</w:t>
            </w:r>
          </w:p>
        </w:tc>
        <w:tc>
          <w:tcPr>
            <w:tcW w:w="3071" w:type="dxa"/>
          </w:tcPr>
          <w:p w:rsidR="00353841" w:rsidRDefault="00353841" w:rsidP="00353841">
            <w:r>
              <w:t xml:space="preserve">Oppdatering av listen </w:t>
            </w:r>
            <w:proofErr w:type="gramStart"/>
            <w:r>
              <w:t>–  videresendes</w:t>
            </w:r>
            <w:proofErr w:type="gramEnd"/>
            <w:r>
              <w:t xml:space="preserve">  direktør/rektors forværelse</w:t>
            </w:r>
            <w:bookmarkStart w:id="0" w:name="_GoBack"/>
            <w:bookmarkEnd w:id="0"/>
          </w:p>
        </w:tc>
        <w:tc>
          <w:tcPr>
            <w:tcW w:w="3071" w:type="dxa"/>
          </w:tcPr>
          <w:p w:rsidR="00353841" w:rsidRDefault="00353841" w:rsidP="001C33C9"/>
        </w:tc>
      </w:tr>
    </w:tbl>
    <w:p w:rsidR="00550A6C" w:rsidRPr="00F3490E" w:rsidRDefault="00550A6C" w:rsidP="00F3490E"/>
    <w:sectPr w:rsidR="00550A6C" w:rsidRPr="00F3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0E"/>
    <w:rsid w:val="001F43D2"/>
    <w:rsid w:val="00353841"/>
    <w:rsid w:val="00363F8B"/>
    <w:rsid w:val="003E42B3"/>
    <w:rsid w:val="00403AA9"/>
    <w:rsid w:val="00476A1B"/>
    <w:rsid w:val="004D64FB"/>
    <w:rsid w:val="0052566B"/>
    <w:rsid w:val="00550A6C"/>
    <w:rsid w:val="00835DED"/>
    <w:rsid w:val="00AF522A"/>
    <w:rsid w:val="00C552DC"/>
    <w:rsid w:val="00F3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386EE131.dotm</Template>
  <TotalTime>3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Høgksolen i Oslo og Akershus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Bjørnebo Løvli</dc:creator>
  <cp:lastModifiedBy>Karin Bjørnebo Løvli</cp:lastModifiedBy>
  <cp:revision>3</cp:revision>
  <dcterms:created xsi:type="dcterms:W3CDTF">2013-08-27T08:23:00Z</dcterms:created>
  <dcterms:modified xsi:type="dcterms:W3CDTF">2013-09-19T11:34:00Z</dcterms:modified>
</cp:coreProperties>
</file>