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0A" w:rsidRDefault="00B24F0C">
      <w:bookmarkStart w:id="0" w:name="_GoBack"/>
      <w:bookmarkEnd w:id="0"/>
      <w:r>
        <w:rPr>
          <w:b/>
          <w:sz w:val="28"/>
          <w:szCs w:val="28"/>
        </w:rPr>
        <w:t xml:space="preserve">Ansvarsområder for </w:t>
      </w:r>
      <w:r w:rsidR="00D41CE8" w:rsidRPr="00B24F0C">
        <w:rPr>
          <w:b/>
          <w:sz w:val="28"/>
          <w:szCs w:val="28"/>
        </w:rPr>
        <w:t>fakultetsansvarlig/</w:t>
      </w:r>
      <w:r>
        <w:rPr>
          <w:b/>
          <w:sz w:val="28"/>
          <w:szCs w:val="28"/>
        </w:rPr>
        <w:t>administrasjonsansvarlig</w:t>
      </w:r>
      <w:r w:rsidR="00D41CE8" w:rsidRPr="00B24F0C">
        <w:rPr>
          <w:b/>
          <w:sz w:val="28"/>
          <w:szCs w:val="28"/>
        </w:rPr>
        <w:t>:</w:t>
      </w:r>
      <w:r w:rsidR="00A80952">
        <w:br/>
      </w:r>
      <w:r w:rsidR="009A3856">
        <w:t xml:space="preserve">Hvert fakultet samt fellesadministrasjonen har en kontaktperson fra arkiv som har et særskilt ansvar for </w:t>
      </w:r>
      <w:r>
        <w:t xml:space="preserve">at </w:t>
      </w:r>
      <w:r w:rsidR="009A3856">
        <w:t>opp</w:t>
      </w:r>
      <w:r>
        <w:t>følging av arkivfunksjonen på fakultetet/i administrasjonen blir ivaretatt etter gjeldende rutiner.  Dette innebærer at den ansvarlige skal:</w:t>
      </w:r>
      <w:r>
        <w:br/>
      </w:r>
      <w:r w:rsidR="00D41CE8">
        <w:br/>
        <w:t>- Fordele inngående post fra samlemappen til det enkelte fakultet/adm. i ePhorte (12/1-12/5). Dette skal gjøres fortløpende så det ikke blir liggende post her over lengre tid.</w:t>
      </w:r>
      <w:r w:rsidR="00D41CE8">
        <w:br/>
        <w:t>- Journalføre post som kommer direkte på papir til arkivet. Inngående post prioriteres.</w:t>
      </w:r>
      <w:r w:rsidR="00D41CE8">
        <w:br/>
        <w:t>- Kvalitetssikre utgående brev, notater og e-post saksbehandlere har lagt inn i ePhorte selv (ref. predefinerte søk).</w:t>
      </w:r>
      <w:r w:rsidR="00D41CE8">
        <w:br/>
        <w:t>- Følge opp nytilsatte på fakultet/i administrasjonen og sørge for at de får tilstrekkelig opplæring (i første om</w:t>
      </w:r>
      <w:r w:rsidR="00A80952">
        <w:t>gang grunnkurs i ePhorte)*.</w:t>
      </w:r>
      <w:r w:rsidR="00D41CE8">
        <w:br/>
        <w:t xml:space="preserve">- Følge opp </w:t>
      </w:r>
      <w:r w:rsidR="00A80952">
        <w:t>at de som skal fratre sin stilling</w:t>
      </w:r>
      <w:r w:rsidR="00D41CE8">
        <w:t xml:space="preserve"> på fakultet/i administrasjonen </w:t>
      </w:r>
      <w:r w:rsidR="00A80952">
        <w:t>har avsluttet restansene sine i ePhorte og at alle dokumentene/journalpostene de selv har produsert har status F, eller E.</w:t>
      </w:r>
      <w:r>
        <w:br/>
      </w:r>
      <w:r w:rsidR="00BE75DC">
        <w:t>- Gi brukerstøtte til ansatte ved fakultetet.</w:t>
      </w:r>
      <w:r w:rsidR="00D41CE8">
        <w:br/>
      </w:r>
      <w:r w:rsidR="00D41CE8">
        <w:br/>
      </w:r>
      <w:r w:rsidR="00D41CE8">
        <w:br/>
      </w:r>
    </w:p>
    <w:sectPr w:rsidR="00DC78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83" w:rsidRDefault="00485583" w:rsidP="00A80952">
      <w:pPr>
        <w:spacing w:after="0" w:line="240" w:lineRule="auto"/>
      </w:pPr>
      <w:r>
        <w:separator/>
      </w:r>
    </w:p>
  </w:endnote>
  <w:endnote w:type="continuationSeparator" w:id="0">
    <w:p w:rsidR="00485583" w:rsidRDefault="00485583" w:rsidP="00A8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952" w:rsidRDefault="00A80952">
    <w:pPr>
      <w:pStyle w:val="Footer"/>
    </w:pPr>
    <w:r>
      <w:t>*Man bør ikke nødvendigvis foreta opplæring selv, men fakultetsansvarlig/administrasjonsansvarlig bør i dialog med leder eller tilsvarende få beskjed om nytilsatte som skal saksbehandler i ePhorte.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83" w:rsidRDefault="00485583" w:rsidP="00A80952">
      <w:pPr>
        <w:spacing w:after="0" w:line="240" w:lineRule="auto"/>
      </w:pPr>
      <w:r>
        <w:separator/>
      </w:r>
    </w:p>
  </w:footnote>
  <w:footnote w:type="continuationSeparator" w:id="0">
    <w:p w:rsidR="00485583" w:rsidRDefault="00485583" w:rsidP="00A80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E8"/>
    <w:rsid w:val="002C1E14"/>
    <w:rsid w:val="00485583"/>
    <w:rsid w:val="007E3B85"/>
    <w:rsid w:val="008D312C"/>
    <w:rsid w:val="009A3856"/>
    <w:rsid w:val="009A3FC3"/>
    <w:rsid w:val="00A80952"/>
    <w:rsid w:val="00B24F0C"/>
    <w:rsid w:val="00B61115"/>
    <w:rsid w:val="00BE75DC"/>
    <w:rsid w:val="00D4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952"/>
  </w:style>
  <w:style w:type="paragraph" w:styleId="Footer">
    <w:name w:val="footer"/>
    <w:basedOn w:val="Normal"/>
    <w:link w:val="FooterChar"/>
    <w:uiPriority w:val="99"/>
    <w:unhideWhenUsed/>
    <w:rsid w:val="00A80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952"/>
  </w:style>
  <w:style w:type="paragraph" w:styleId="BalloonText">
    <w:name w:val="Balloon Text"/>
    <w:basedOn w:val="Normal"/>
    <w:link w:val="BalloonTextChar"/>
    <w:uiPriority w:val="99"/>
    <w:semiHidden/>
    <w:unhideWhenUsed/>
    <w:rsid w:val="00A8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952"/>
  </w:style>
  <w:style w:type="paragraph" w:styleId="Footer">
    <w:name w:val="footer"/>
    <w:basedOn w:val="Normal"/>
    <w:link w:val="FooterChar"/>
    <w:uiPriority w:val="99"/>
    <w:unhideWhenUsed/>
    <w:rsid w:val="00A80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952"/>
  </w:style>
  <w:style w:type="paragraph" w:styleId="BalloonText">
    <w:name w:val="Balloon Text"/>
    <w:basedOn w:val="Normal"/>
    <w:link w:val="BalloonTextChar"/>
    <w:uiPriority w:val="99"/>
    <w:semiHidden/>
    <w:unhideWhenUsed/>
    <w:rsid w:val="00A8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5CE6C2DE.dotm</Template>
  <TotalTime>0</TotalTime>
  <Pages>1</Pages>
  <Words>173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Franck Dahl</dc:creator>
  <cp:lastModifiedBy>Kari Franck Dahl</cp:lastModifiedBy>
  <cp:revision>2</cp:revision>
  <dcterms:created xsi:type="dcterms:W3CDTF">2013-02-20T08:56:00Z</dcterms:created>
  <dcterms:modified xsi:type="dcterms:W3CDTF">2013-02-20T08:56:00Z</dcterms:modified>
</cp:coreProperties>
</file>