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C4" w:rsidRPr="00F16289" w:rsidRDefault="00574CC4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Default="0003731E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Elektronisk arkivering</w:t>
      </w:r>
    </w:p>
    <w:p w:rsidR="0003731E" w:rsidRDefault="0003731E" w:rsidP="00FC4EEA">
      <w:pPr>
        <w:jc w:val="center"/>
        <w:rPr>
          <w:rFonts w:ascii="Arial" w:hAnsi="Arial" w:cs="Arial"/>
          <w:b/>
          <w:sz w:val="52"/>
        </w:rPr>
      </w:pPr>
    </w:p>
    <w:p w:rsidR="0002011C" w:rsidRPr="0002011C" w:rsidRDefault="0002011C" w:rsidP="000373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Sakskategorier</w:t>
      </w:r>
    </w:p>
    <w:p w:rsidR="0002011C" w:rsidRDefault="0002011C" w:rsidP="0003731E">
      <w:pPr>
        <w:rPr>
          <w:rFonts w:ascii="Arial" w:hAnsi="Arial" w:cs="Arial"/>
          <w:sz w:val="22"/>
          <w:szCs w:val="22"/>
        </w:rPr>
      </w:pPr>
    </w:p>
    <w:p w:rsidR="0003731E" w:rsidRDefault="0003731E" w:rsidP="000373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Retningslinjene gjelder arkivverdige dokumenter. </w:t>
      </w:r>
      <w:proofErr w:type="spellStart"/>
      <w:r>
        <w:rPr>
          <w:rFonts w:ascii="Arial" w:hAnsi="Arial" w:cs="Arial"/>
          <w:sz w:val="22"/>
          <w:szCs w:val="22"/>
        </w:rPr>
        <w:t>Dvs</w:t>
      </w:r>
      <w:proofErr w:type="spellEnd"/>
      <w:r>
        <w:rPr>
          <w:rFonts w:ascii="Arial" w:hAnsi="Arial" w:cs="Arial"/>
          <w:sz w:val="22"/>
          <w:szCs w:val="22"/>
        </w:rPr>
        <w:t>: Brev, rundskriv, interne notater,</w:t>
      </w:r>
    </w:p>
    <w:p w:rsidR="0003731E" w:rsidRDefault="0003731E" w:rsidP="000373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møteinnkallinger, saksfremlegg, møtebøker og referater og lignende.</w:t>
      </w:r>
    </w:p>
    <w:p w:rsidR="0003731E" w:rsidRDefault="0003731E" w:rsidP="0003731E">
      <w:pPr>
        <w:rPr>
          <w:rFonts w:ascii="Arial" w:hAnsi="Arial" w:cs="Arial"/>
          <w:sz w:val="22"/>
          <w:szCs w:val="22"/>
        </w:rPr>
      </w:pPr>
    </w:p>
    <w:p w:rsidR="0003731E" w:rsidRDefault="0003731E" w:rsidP="000373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arkivverdig korrespondanse skal journalføres i </w:t>
      </w:r>
      <w:proofErr w:type="spellStart"/>
      <w:r>
        <w:rPr>
          <w:rFonts w:ascii="Arial" w:hAnsi="Arial" w:cs="Arial"/>
          <w:sz w:val="22"/>
          <w:szCs w:val="22"/>
        </w:rPr>
        <w:t>ePhorte</w:t>
      </w:r>
      <w:proofErr w:type="spellEnd"/>
      <w:r>
        <w:rPr>
          <w:rFonts w:ascii="Arial" w:hAnsi="Arial" w:cs="Arial"/>
          <w:sz w:val="22"/>
          <w:szCs w:val="22"/>
        </w:rPr>
        <w:t>. Sentralarkivet åpner dagens</w:t>
      </w:r>
    </w:p>
    <w:p w:rsidR="0003731E" w:rsidRDefault="0003731E" w:rsidP="0003731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post og skiller ut arkivverdig materiale.</w:t>
      </w:r>
      <w:proofErr w:type="gramEnd"/>
      <w:r>
        <w:rPr>
          <w:rFonts w:ascii="Arial" w:hAnsi="Arial" w:cs="Arial"/>
          <w:sz w:val="22"/>
          <w:szCs w:val="22"/>
        </w:rPr>
        <w:t xml:space="preserve"> Dette blir scannet og videresendt saksbehandler som</w:t>
      </w:r>
    </w:p>
    <w:p w:rsidR="0003731E" w:rsidRDefault="0003731E" w:rsidP="000373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lenke. Originaldokumenter blir også videresendt når disse er sjekket inn i </w:t>
      </w:r>
      <w:proofErr w:type="spellStart"/>
      <w:r>
        <w:rPr>
          <w:rFonts w:ascii="Arial" w:hAnsi="Arial" w:cs="Arial"/>
          <w:sz w:val="22"/>
          <w:szCs w:val="22"/>
        </w:rPr>
        <w:t>ePhorte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3731E" w:rsidRDefault="0003731E" w:rsidP="0003731E">
      <w:pPr>
        <w:rPr>
          <w:rFonts w:ascii="Arial" w:hAnsi="Arial" w:cs="Arial"/>
          <w:sz w:val="22"/>
          <w:szCs w:val="22"/>
        </w:rPr>
      </w:pPr>
    </w:p>
    <w:p w:rsidR="0003731E" w:rsidRDefault="0003731E" w:rsidP="000373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 dokumenter som krever saksbehandling eller har verdi som dokumentasjon skal føres</w:t>
      </w:r>
    </w:p>
    <w:p w:rsidR="0003731E" w:rsidRDefault="0003731E" w:rsidP="000373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elektronisk.</w:t>
      </w:r>
      <w:r w:rsidR="00411288">
        <w:rPr>
          <w:rFonts w:ascii="Arial" w:hAnsi="Arial" w:cs="Arial"/>
          <w:sz w:val="22"/>
          <w:szCs w:val="22"/>
        </w:rPr>
        <w:t xml:space="preserve"> Det kan være inngående brev, høringsuttalelser med vedlegg, kontrakter, avtaler, intern korrespondanse m.m.</w:t>
      </w:r>
    </w:p>
    <w:p w:rsidR="00411288" w:rsidRDefault="00411288" w:rsidP="0003731E">
      <w:pPr>
        <w:rPr>
          <w:rFonts w:ascii="Arial" w:hAnsi="Arial" w:cs="Arial"/>
          <w:sz w:val="22"/>
          <w:szCs w:val="22"/>
        </w:rPr>
      </w:pPr>
    </w:p>
    <w:p w:rsidR="00411288" w:rsidRDefault="00411288" w:rsidP="0003731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ePhorte</w:t>
      </w:r>
      <w:proofErr w:type="spellEnd"/>
      <w:r>
        <w:rPr>
          <w:rFonts w:ascii="Arial" w:hAnsi="Arial" w:cs="Arial"/>
          <w:sz w:val="22"/>
          <w:szCs w:val="22"/>
        </w:rPr>
        <w:t xml:space="preserve"> er </w:t>
      </w:r>
      <w:proofErr w:type="gramStart"/>
      <w:r>
        <w:rPr>
          <w:rFonts w:ascii="Arial" w:hAnsi="Arial" w:cs="Arial"/>
          <w:sz w:val="22"/>
          <w:szCs w:val="22"/>
        </w:rPr>
        <w:t>et</w:t>
      </w:r>
      <w:proofErr w:type="gramEnd"/>
      <w:r>
        <w:rPr>
          <w:rFonts w:ascii="Arial" w:hAnsi="Arial" w:cs="Arial"/>
          <w:sz w:val="22"/>
          <w:szCs w:val="22"/>
        </w:rPr>
        <w:t xml:space="preserve"> kombinert sak og saksbehandlingssystem og det er saksbehandlers plikt å føre</w:t>
      </w:r>
    </w:p>
    <w:p w:rsidR="00411288" w:rsidRDefault="00411288" w:rsidP="004112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sine saker og journalposter via </w:t>
      </w:r>
      <w:proofErr w:type="spellStart"/>
      <w:r>
        <w:rPr>
          <w:rFonts w:ascii="Arial" w:hAnsi="Arial" w:cs="Arial"/>
          <w:sz w:val="22"/>
          <w:szCs w:val="22"/>
        </w:rPr>
        <w:t>ePhorte</w:t>
      </w:r>
      <w:proofErr w:type="spellEnd"/>
      <w:r>
        <w:rPr>
          <w:rFonts w:ascii="Arial" w:hAnsi="Arial" w:cs="Arial"/>
          <w:sz w:val="22"/>
          <w:szCs w:val="22"/>
        </w:rPr>
        <w:t xml:space="preserve">. Dette gjelder alle kategorier saksdokumenter. Inngående, </w:t>
      </w:r>
      <w:r>
        <w:rPr>
          <w:rFonts w:ascii="Arial" w:hAnsi="Arial" w:cs="Arial"/>
          <w:sz w:val="22"/>
          <w:szCs w:val="22"/>
        </w:rPr>
        <w:t>utgående, interne notater n og x.</w:t>
      </w:r>
    </w:p>
    <w:p w:rsidR="00E761EF" w:rsidRDefault="00E761EF" w:rsidP="00411288">
      <w:pPr>
        <w:rPr>
          <w:rFonts w:ascii="Arial" w:hAnsi="Arial" w:cs="Arial"/>
          <w:sz w:val="22"/>
          <w:szCs w:val="22"/>
        </w:rPr>
      </w:pPr>
    </w:p>
    <w:p w:rsidR="00E761EF" w:rsidRDefault="00E761EF" w:rsidP="004112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 kommer mye arkivverdig materiale via epost. Denne blir lagt inn i </w:t>
      </w:r>
      <w:proofErr w:type="spellStart"/>
      <w:r>
        <w:rPr>
          <w:rFonts w:ascii="Arial" w:hAnsi="Arial" w:cs="Arial"/>
          <w:sz w:val="22"/>
          <w:szCs w:val="22"/>
        </w:rPr>
        <w:t>ePhorte</w:t>
      </w:r>
      <w:proofErr w:type="spellEnd"/>
      <w:r>
        <w:rPr>
          <w:rFonts w:ascii="Arial" w:hAnsi="Arial" w:cs="Arial"/>
          <w:sz w:val="22"/>
          <w:szCs w:val="22"/>
        </w:rPr>
        <w:t xml:space="preserve"> via OutLook2ePhorte.</w:t>
      </w:r>
    </w:p>
    <w:p w:rsidR="00E761EF" w:rsidRDefault="00E761EF" w:rsidP="00411288">
      <w:pPr>
        <w:rPr>
          <w:rFonts w:ascii="Arial" w:hAnsi="Arial" w:cs="Arial"/>
          <w:sz w:val="22"/>
          <w:szCs w:val="22"/>
        </w:rPr>
      </w:pPr>
    </w:p>
    <w:p w:rsidR="00E761EF" w:rsidRDefault="00E761EF" w:rsidP="004112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Annet materiale hentes inn, lagres på disk og legges inn i </w:t>
      </w:r>
      <w:proofErr w:type="spellStart"/>
      <w:r>
        <w:rPr>
          <w:rFonts w:ascii="Arial" w:hAnsi="Arial" w:cs="Arial"/>
          <w:sz w:val="22"/>
          <w:szCs w:val="22"/>
        </w:rPr>
        <w:t>ePhorte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A848BC" w:rsidRDefault="00A848BC" w:rsidP="00411288">
      <w:pPr>
        <w:rPr>
          <w:rFonts w:ascii="Arial" w:hAnsi="Arial" w:cs="Arial"/>
          <w:sz w:val="22"/>
          <w:szCs w:val="22"/>
        </w:rPr>
      </w:pPr>
    </w:p>
    <w:p w:rsidR="00A848BC" w:rsidRDefault="00A848BC" w:rsidP="00411288">
      <w:pPr>
        <w:rPr>
          <w:rFonts w:ascii="Arial" w:hAnsi="Arial" w:cs="Arial"/>
          <w:sz w:val="22"/>
          <w:szCs w:val="22"/>
        </w:rPr>
      </w:pPr>
    </w:p>
    <w:p w:rsidR="00A848BC" w:rsidRDefault="00A848BC" w:rsidP="004112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Store papirformat</w:t>
      </w:r>
    </w:p>
    <w:p w:rsidR="00A848BC" w:rsidRDefault="00A848BC" w:rsidP="00411288">
      <w:pPr>
        <w:rPr>
          <w:rFonts w:ascii="Arial" w:hAnsi="Arial" w:cs="Arial"/>
          <w:b/>
          <w:sz w:val="22"/>
          <w:szCs w:val="22"/>
        </w:rPr>
      </w:pPr>
    </w:p>
    <w:p w:rsidR="00A848BC" w:rsidRDefault="00A848BC" w:rsidP="004112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Dokumenter i </w:t>
      </w:r>
      <w:proofErr w:type="spellStart"/>
      <w:r>
        <w:rPr>
          <w:rFonts w:ascii="Arial" w:hAnsi="Arial" w:cs="Arial"/>
          <w:sz w:val="22"/>
          <w:szCs w:val="22"/>
        </w:rPr>
        <w:t>stortformat</w:t>
      </w:r>
      <w:proofErr w:type="spellEnd"/>
      <w:r>
        <w:rPr>
          <w:rFonts w:ascii="Arial" w:hAnsi="Arial" w:cs="Arial"/>
          <w:sz w:val="22"/>
          <w:szCs w:val="22"/>
        </w:rPr>
        <w:t xml:space="preserve"> som er umulig </w:t>
      </w:r>
      <w:proofErr w:type="gramStart"/>
      <w:r>
        <w:rPr>
          <w:rFonts w:ascii="Arial" w:hAnsi="Arial" w:cs="Arial"/>
          <w:sz w:val="22"/>
          <w:szCs w:val="22"/>
        </w:rPr>
        <w:t>å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scanne</w:t>
      </w:r>
      <w:proofErr w:type="spellEnd"/>
      <w:r>
        <w:rPr>
          <w:rFonts w:ascii="Arial" w:hAnsi="Arial" w:cs="Arial"/>
          <w:sz w:val="22"/>
          <w:szCs w:val="22"/>
        </w:rPr>
        <w:t xml:space="preserve"> inn i </w:t>
      </w:r>
      <w:proofErr w:type="spellStart"/>
      <w:r>
        <w:rPr>
          <w:rFonts w:ascii="Arial" w:hAnsi="Arial" w:cs="Arial"/>
          <w:sz w:val="22"/>
          <w:szCs w:val="22"/>
        </w:rPr>
        <w:t>ePhorte</w:t>
      </w:r>
      <w:proofErr w:type="spellEnd"/>
      <w:r>
        <w:rPr>
          <w:rFonts w:ascii="Arial" w:hAnsi="Arial" w:cs="Arial"/>
          <w:sz w:val="22"/>
          <w:szCs w:val="22"/>
        </w:rPr>
        <w:t xml:space="preserve"> oppbevares i brannsikkert, låsbart skap ved sentralarkivet i rom E2 001B.</w:t>
      </w:r>
    </w:p>
    <w:p w:rsidR="00A848BC" w:rsidRDefault="00A848BC" w:rsidP="00411288">
      <w:pPr>
        <w:rPr>
          <w:rFonts w:ascii="Arial" w:hAnsi="Arial" w:cs="Arial"/>
          <w:sz w:val="22"/>
          <w:szCs w:val="22"/>
        </w:rPr>
      </w:pPr>
    </w:p>
    <w:p w:rsidR="00A848BC" w:rsidRDefault="00A848BC" w:rsidP="00A84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Eksempler på dette kan være innbundne kontrakter som må være </w:t>
      </w:r>
      <w:proofErr w:type="spellStart"/>
      <w:r>
        <w:rPr>
          <w:rFonts w:ascii="Arial" w:hAnsi="Arial" w:cs="Arial"/>
          <w:sz w:val="22"/>
          <w:szCs w:val="22"/>
        </w:rPr>
        <w:t>inntakte</w:t>
      </w:r>
      <w:proofErr w:type="spellEnd"/>
      <w:r>
        <w:rPr>
          <w:rFonts w:ascii="Arial" w:hAnsi="Arial" w:cs="Arial"/>
          <w:sz w:val="22"/>
          <w:szCs w:val="22"/>
        </w:rPr>
        <w:t>, avtaler, arbeidstegninger,</w:t>
      </w:r>
      <w:r w:rsidRPr="00A848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kart, </w:t>
      </w:r>
      <w:r w:rsidR="008409CD">
        <w:rPr>
          <w:rFonts w:ascii="Arial" w:hAnsi="Arial" w:cs="Arial"/>
          <w:sz w:val="22"/>
          <w:szCs w:val="22"/>
        </w:rPr>
        <w:t>generelt sett store formater, billedmateriale.</w:t>
      </w:r>
    </w:p>
    <w:p w:rsidR="008409CD" w:rsidRDefault="008409CD" w:rsidP="00A848BC">
      <w:pPr>
        <w:rPr>
          <w:rFonts w:ascii="Arial" w:hAnsi="Arial" w:cs="Arial"/>
          <w:sz w:val="22"/>
          <w:szCs w:val="22"/>
        </w:rPr>
      </w:pPr>
    </w:p>
    <w:p w:rsidR="008409CD" w:rsidRDefault="008409CD" w:rsidP="00A84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Før disse legges i brannsikkert arkivskap skal disse registreres i </w:t>
      </w:r>
      <w:proofErr w:type="spellStart"/>
      <w:r>
        <w:rPr>
          <w:rFonts w:ascii="Arial" w:hAnsi="Arial" w:cs="Arial"/>
          <w:sz w:val="22"/>
          <w:szCs w:val="22"/>
        </w:rPr>
        <w:t>ePhorte</w:t>
      </w:r>
      <w:proofErr w:type="spellEnd"/>
      <w:r>
        <w:rPr>
          <w:rFonts w:ascii="Arial" w:hAnsi="Arial" w:cs="Arial"/>
          <w:sz w:val="22"/>
          <w:szCs w:val="22"/>
        </w:rPr>
        <w:t xml:space="preserve"> med henvisning til hvor materialet befinner seg. På originaldokumentet føres opp saksnummeret i </w:t>
      </w:r>
      <w:proofErr w:type="spellStart"/>
      <w:r>
        <w:rPr>
          <w:rFonts w:ascii="Arial" w:hAnsi="Arial" w:cs="Arial"/>
          <w:sz w:val="22"/>
          <w:szCs w:val="22"/>
        </w:rPr>
        <w:t>ePhorte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2011C" w:rsidRDefault="0002011C" w:rsidP="00A848BC">
      <w:pPr>
        <w:rPr>
          <w:rFonts w:ascii="Arial" w:hAnsi="Arial" w:cs="Arial"/>
          <w:sz w:val="22"/>
          <w:szCs w:val="22"/>
        </w:rPr>
      </w:pPr>
    </w:p>
    <w:p w:rsidR="0002011C" w:rsidRDefault="0002011C" w:rsidP="00A848BC">
      <w:pPr>
        <w:rPr>
          <w:rFonts w:ascii="Arial" w:hAnsi="Arial" w:cs="Arial"/>
          <w:sz w:val="22"/>
          <w:szCs w:val="22"/>
        </w:rPr>
      </w:pPr>
    </w:p>
    <w:p w:rsidR="0002011C" w:rsidRDefault="0002011C" w:rsidP="00A848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Arkivformat</w:t>
      </w:r>
    </w:p>
    <w:p w:rsidR="0002011C" w:rsidRDefault="0002011C" w:rsidP="00A848BC">
      <w:pPr>
        <w:rPr>
          <w:rFonts w:ascii="Arial" w:hAnsi="Arial" w:cs="Arial"/>
          <w:b/>
          <w:sz w:val="22"/>
          <w:szCs w:val="22"/>
        </w:rPr>
      </w:pPr>
    </w:p>
    <w:p w:rsidR="0002011C" w:rsidRPr="0002011C" w:rsidRDefault="0002011C" w:rsidP="00A84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 er avgjørende at arkivformatet gir et åpent og komplett dokument. </w:t>
      </w:r>
      <w:proofErr w:type="spellStart"/>
      <w:r>
        <w:rPr>
          <w:rFonts w:ascii="Arial" w:hAnsi="Arial" w:cs="Arial"/>
          <w:sz w:val="22"/>
          <w:szCs w:val="22"/>
        </w:rPr>
        <w:t>UiA</w:t>
      </w:r>
      <w:proofErr w:type="spellEnd"/>
      <w:r>
        <w:rPr>
          <w:rFonts w:ascii="Arial" w:hAnsi="Arial" w:cs="Arial"/>
          <w:sz w:val="22"/>
          <w:szCs w:val="22"/>
        </w:rPr>
        <w:t xml:space="preserve"> bruker PDF, PDF/A.</w:t>
      </w:r>
      <w:bookmarkStart w:id="0" w:name="_GoBack"/>
      <w:bookmarkEnd w:id="0"/>
    </w:p>
    <w:p w:rsidR="00A848BC" w:rsidRDefault="00A848BC" w:rsidP="004112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A848BC" w:rsidRDefault="00A848BC" w:rsidP="00411288">
      <w:pPr>
        <w:rPr>
          <w:rFonts w:ascii="Arial" w:hAnsi="Arial" w:cs="Arial"/>
          <w:sz w:val="22"/>
          <w:szCs w:val="22"/>
        </w:rPr>
      </w:pPr>
    </w:p>
    <w:p w:rsidR="00A848BC" w:rsidRPr="00A848BC" w:rsidRDefault="00A848BC" w:rsidP="00411288">
      <w:pPr>
        <w:rPr>
          <w:rFonts w:ascii="Arial" w:hAnsi="Arial" w:cs="Arial"/>
          <w:sz w:val="22"/>
          <w:szCs w:val="22"/>
        </w:rPr>
      </w:pPr>
    </w:p>
    <w:p w:rsidR="00411288" w:rsidRDefault="00411288" w:rsidP="0003731E">
      <w:pPr>
        <w:rPr>
          <w:rFonts w:ascii="Arial" w:hAnsi="Arial" w:cs="Arial"/>
          <w:sz w:val="22"/>
          <w:szCs w:val="22"/>
        </w:rPr>
      </w:pPr>
    </w:p>
    <w:p w:rsidR="0003731E" w:rsidRDefault="0003731E" w:rsidP="0003731E">
      <w:pPr>
        <w:rPr>
          <w:rFonts w:ascii="Arial" w:hAnsi="Arial" w:cs="Arial"/>
          <w:sz w:val="22"/>
          <w:szCs w:val="22"/>
        </w:rPr>
      </w:pPr>
    </w:p>
    <w:p w:rsidR="0003731E" w:rsidRPr="0003731E" w:rsidRDefault="0003731E" w:rsidP="0003731E">
      <w:pPr>
        <w:rPr>
          <w:rFonts w:ascii="Arial" w:hAnsi="Arial" w:cs="Arial"/>
          <w:sz w:val="22"/>
          <w:szCs w:val="22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C447A2" w:rsidRDefault="00C447A2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</w:p>
    <w:p w:rsidR="00336895" w:rsidRPr="00983F37" w:rsidRDefault="00336895" w:rsidP="00983F37">
      <w:pPr>
        <w:pStyle w:val="Listeavsnitt"/>
        <w:ind w:left="0"/>
        <w:rPr>
          <w:rFonts w:ascii="Arial" w:hAnsi="Arial" w:cs="Arial"/>
          <w:b/>
        </w:rPr>
      </w:pPr>
    </w:p>
    <w:sectPr w:rsidR="00336895" w:rsidRPr="00983F37" w:rsidSect="00D0719C">
      <w:headerReference w:type="default" r:id="rId8"/>
      <w:footerReference w:type="default" r:id="rId9"/>
      <w:pgSz w:w="11906" w:h="16838"/>
      <w:pgMar w:top="1417" w:right="1417" w:bottom="1417" w:left="1417" w:header="56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1E" w:rsidRDefault="0003731E" w:rsidP="00FE5592">
      <w:r>
        <w:separator/>
      </w:r>
    </w:p>
  </w:endnote>
  <w:endnote w:type="continuationSeparator" w:id="0">
    <w:p w:rsidR="0003731E" w:rsidRDefault="0003731E" w:rsidP="00FE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7F" w:rsidRDefault="00EE4E7F">
    <w:pPr>
      <w:pStyle w:val="Bunntekst"/>
    </w:pPr>
    <w:r>
      <w:tab/>
      <w:t>Universitetet i Agder</w:t>
    </w:r>
    <w:r>
      <w:tab/>
    </w:r>
    <w:r w:rsidR="005C1F4B">
      <w:fldChar w:fldCharType="begin"/>
    </w:r>
    <w:r w:rsidR="005C1F4B">
      <w:instrText xml:space="preserve"> PAGE   \* MERGEFORMAT </w:instrText>
    </w:r>
    <w:r w:rsidR="005C1F4B">
      <w:fldChar w:fldCharType="separate"/>
    </w:r>
    <w:r w:rsidR="00E761EF">
      <w:rPr>
        <w:noProof/>
      </w:rPr>
      <w:t>1</w:t>
    </w:r>
    <w:r w:rsidR="005C1F4B">
      <w:rPr>
        <w:noProof/>
      </w:rPr>
      <w:fldChar w:fldCharType="end"/>
    </w:r>
  </w:p>
  <w:p w:rsidR="00EE4E7F" w:rsidRDefault="00EE4E7F">
    <w:pPr>
      <w:pStyle w:val="Bunntekst"/>
    </w:pPr>
    <w:r>
      <w:tab/>
      <w:t>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1E" w:rsidRDefault="0003731E" w:rsidP="00FE5592">
      <w:r>
        <w:separator/>
      </w:r>
    </w:p>
  </w:footnote>
  <w:footnote w:type="continuationSeparator" w:id="0">
    <w:p w:rsidR="0003731E" w:rsidRDefault="0003731E" w:rsidP="00FE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7F" w:rsidRDefault="00327AB2" w:rsidP="00D0719C">
    <w:pPr>
      <w:pStyle w:val="Topptekst"/>
      <w:tabs>
        <w:tab w:val="clear" w:pos="4536"/>
        <w:tab w:val="clear" w:pos="9072"/>
        <w:tab w:val="left" w:pos="0"/>
      </w:tabs>
      <w:ind w:hanging="284"/>
    </w:pPr>
    <w:r>
      <w:rPr>
        <w:noProof/>
      </w:rPr>
      <w:drawing>
        <wp:inline distT="0" distB="0" distL="0" distR="0">
          <wp:extent cx="2638425" cy="361950"/>
          <wp:effectExtent l="19050" t="0" r="9525" b="0"/>
          <wp:docPr id="1" name="Bilde 1" descr="uia_logo_sh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a_logo_sh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4E7F">
      <w:rPr>
        <w:sz w:val="22"/>
        <w:szCs w:val="22"/>
      </w:rPr>
      <w:br/>
    </w:r>
    <w:r w:rsidR="00EE4E7F">
      <w:rPr>
        <w:sz w:val="22"/>
        <w:szCs w:val="22"/>
      </w:rPr>
      <w:tab/>
    </w:r>
    <w:r w:rsidR="00EE4E7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DB1"/>
    <w:multiLevelType w:val="hybridMultilevel"/>
    <w:tmpl w:val="F1C6C2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64B1"/>
    <w:multiLevelType w:val="hybridMultilevel"/>
    <w:tmpl w:val="8636384A"/>
    <w:lvl w:ilvl="0" w:tplc="A1F833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E2726F"/>
    <w:multiLevelType w:val="hybridMultilevel"/>
    <w:tmpl w:val="191A3D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8135F"/>
    <w:multiLevelType w:val="hybridMultilevel"/>
    <w:tmpl w:val="A6A45F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63399"/>
    <w:multiLevelType w:val="hybridMultilevel"/>
    <w:tmpl w:val="4BD488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B642C"/>
    <w:multiLevelType w:val="hybridMultilevel"/>
    <w:tmpl w:val="2AC08A2C"/>
    <w:lvl w:ilvl="0" w:tplc="14848E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8D212A"/>
    <w:multiLevelType w:val="hybridMultilevel"/>
    <w:tmpl w:val="8C948076"/>
    <w:lvl w:ilvl="0" w:tplc="BA7E02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E72276"/>
    <w:multiLevelType w:val="hybridMultilevel"/>
    <w:tmpl w:val="72E42EDE"/>
    <w:lvl w:ilvl="0" w:tplc="8430B92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B23353"/>
    <w:multiLevelType w:val="hybridMultilevel"/>
    <w:tmpl w:val="183C2F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919AB"/>
    <w:multiLevelType w:val="hybridMultilevel"/>
    <w:tmpl w:val="F1A26C58"/>
    <w:lvl w:ilvl="0" w:tplc="F7BC891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105010"/>
    <w:multiLevelType w:val="hybridMultilevel"/>
    <w:tmpl w:val="200818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4"/>
  </w:num>
  <w:num w:numId="5">
    <w:abstractNumId w:val="3"/>
  </w:num>
  <w:num w:numId="6">
    <w:abstractNumId w:val="10"/>
  </w:num>
  <w:num w:numId="7">
    <w:abstractNumId w:val="12"/>
  </w:num>
  <w:num w:numId="8">
    <w:abstractNumId w:val="21"/>
  </w:num>
  <w:num w:numId="9">
    <w:abstractNumId w:val="13"/>
  </w:num>
  <w:num w:numId="10">
    <w:abstractNumId w:val="11"/>
  </w:num>
  <w:num w:numId="11">
    <w:abstractNumId w:val="19"/>
  </w:num>
  <w:num w:numId="12">
    <w:abstractNumId w:val="5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1"/>
  </w:num>
  <w:num w:numId="18">
    <w:abstractNumId w:val="16"/>
  </w:num>
  <w:num w:numId="19">
    <w:abstractNumId w:val="7"/>
  </w:num>
  <w:num w:numId="20">
    <w:abstractNumId w:val="6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1E"/>
    <w:rsid w:val="0002011C"/>
    <w:rsid w:val="0003731E"/>
    <w:rsid w:val="00054A45"/>
    <w:rsid w:val="000A305D"/>
    <w:rsid w:val="00115988"/>
    <w:rsid w:val="00134C82"/>
    <w:rsid w:val="00153150"/>
    <w:rsid w:val="001606E3"/>
    <w:rsid w:val="001C4AF1"/>
    <w:rsid w:val="001C5CB6"/>
    <w:rsid w:val="001D1DC5"/>
    <w:rsid w:val="001D55C6"/>
    <w:rsid w:val="00236493"/>
    <w:rsid w:val="00244900"/>
    <w:rsid w:val="002468E7"/>
    <w:rsid w:val="002878BE"/>
    <w:rsid w:val="00291F24"/>
    <w:rsid w:val="002D2091"/>
    <w:rsid w:val="0032458D"/>
    <w:rsid w:val="00324B1D"/>
    <w:rsid w:val="0032540D"/>
    <w:rsid w:val="00327AB2"/>
    <w:rsid w:val="00336895"/>
    <w:rsid w:val="003E4759"/>
    <w:rsid w:val="003E6BB6"/>
    <w:rsid w:val="00411288"/>
    <w:rsid w:val="0043282D"/>
    <w:rsid w:val="00463612"/>
    <w:rsid w:val="004E67A3"/>
    <w:rsid w:val="005051B4"/>
    <w:rsid w:val="00527A50"/>
    <w:rsid w:val="005451D2"/>
    <w:rsid w:val="00563358"/>
    <w:rsid w:val="005735AE"/>
    <w:rsid w:val="00574CC4"/>
    <w:rsid w:val="005C1F4B"/>
    <w:rsid w:val="005F15BA"/>
    <w:rsid w:val="00604620"/>
    <w:rsid w:val="00630FAA"/>
    <w:rsid w:val="00644477"/>
    <w:rsid w:val="006775EA"/>
    <w:rsid w:val="006C47FD"/>
    <w:rsid w:val="00752456"/>
    <w:rsid w:val="00764CDF"/>
    <w:rsid w:val="00776756"/>
    <w:rsid w:val="007B3A66"/>
    <w:rsid w:val="007C358F"/>
    <w:rsid w:val="007E32AB"/>
    <w:rsid w:val="007F759E"/>
    <w:rsid w:val="00813701"/>
    <w:rsid w:val="00821D61"/>
    <w:rsid w:val="008226C4"/>
    <w:rsid w:val="008409CD"/>
    <w:rsid w:val="00857447"/>
    <w:rsid w:val="0086633B"/>
    <w:rsid w:val="0087483E"/>
    <w:rsid w:val="008A612C"/>
    <w:rsid w:val="008E00F9"/>
    <w:rsid w:val="008F0919"/>
    <w:rsid w:val="008F1BB0"/>
    <w:rsid w:val="00952B55"/>
    <w:rsid w:val="009624E2"/>
    <w:rsid w:val="00983F37"/>
    <w:rsid w:val="009B7F81"/>
    <w:rsid w:val="009E2692"/>
    <w:rsid w:val="009F3123"/>
    <w:rsid w:val="00A0262C"/>
    <w:rsid w:val="00A67B68"/>
    <w:rsid w:val="00A72D96"/>
    <w:rsid w:val="00A839F4"/>
    <w:rsid w:val="00A848BC"/>
    <w:rsid w:val="00A8748B"/>
    <w:rsid w:val="00AF54DA"/>
    <w:rsid w:val="00B202E7"/>
    <w:rsid w:val="00B23C7E"/>
    <w:rsid w:val="00BE18A8"/>
    <w:rsid w:val="00C04664"/>
    <w:rsid w:val="00C05933"/>
    <w:rsid w:val="00C447A2"/>
    <w:rsid w:val="00C77D88"/>
    <w:rsid w:val="00CB3CDF"/>
    <w:rsid w:val="00CC4AC0"/>
    <w:rsid w:val="00CF0738"/>
    <w:rsid w:val="00CF68F7"/>
    <w:rsid w:val="00D05CA0"/>
    <w:rsid w:val="00D0719C"/>
    <w:rsid w:val="00D20377"/>
    <w:rsid w:val="00DE08C3"/>
    <w:rsid w:val="00E62A0A"/>
    <w:rsid w:val="00E761EF"/>
    <w:rsid w:val="00E8700C"/>
    <w:rsid w:val="00E9450A"/>
    <w:rsid w:val="00EB7B75"/>
    <w:rsid w:val="00EC7E23"/>
    <w:rsid w:val="00EE4E7F"/>
    <w:rsid w:val="00F16289"/>
    <w:rsid w:val="00F37CEF"/>
    <w:rsid w:val="00F825BF"/>
    <w:rsid w:val="00FC4EEA"/>
    <w:rsid w:val="00FE1009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EB7B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EB7B75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EB7B75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EB7B75"/>
    <w:rPr>
      <w:rFonts w:cs="Times New Roman"/>
      <w:sz w:val="2"/>
    </w:rPr>
  </w:style>
  <w:style w:type="paragraph" w:styleId="Listeavsnitt">
    <w:name w:val="List Paragraph"/>
    <w:basedOn w:val="Normal"/>
    <w:uiPriority w:val="34"/>
    <w:qFormat/>
    <w:rsid w:val="00A839F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559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55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EB7B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EB7B75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EB7B75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EB7B75"/>
    <w:rPr>
      <w:rFonts w:cs="Times New Roman"/>
      <w:sz w:val="2"/>
    </w:rPr>
  </w:style>
  <w:style w:type="paragraph" w:styleId="Listeavsnitt">
    <w:name w:val="List Paragraph"/>
    <w:basedOn w:val="Normal"/>
    <w:uiPriority w:val="34"/>
    <w:qFormat/>
    <w:rsid w:val="00A839F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559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55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%20v.1.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 v.1.3.dotx</Template>
  <TotalTime>79</TotalTime>
  <Pages>2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1674</CharactersWithSpaces>
  <SharedDoc>false</SharedDoc>
  <HLinks>
    <vt:vector size="24" baseType="variant">
      <vt:variant>
        <vt:i4>589867</vt:i4>
      </vt:variant>
      <vt:variant>
        <vt:i4>9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6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0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2011-09-05T07:16:00Z</dcterms:created>
  <dcterms:modified xsi:type="dcterms:W3CDTF">2011-09-05T08:35:00Z</dcterms:modified>
</cp:coreProperties>
</file>